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WINCHESTER PUBLIC LIBRARY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Board of Trustees Meeting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Mar. 4, 2025 – 7 p.m.</w:t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Public Comments</w:t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Reading of the Minutes</w:t>
      </w:r>
    </w:p>
    <w:p w:rsidR="00000000" w:rsidDel="00000000" w:rsidP="00000000" w:rsidRDefault="00000000" w:rsidRPr="00000000" w14:paraId="00000007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Financial Report</w:t>
      </w:r>
    </w:p>
    <w:p w:rsidR="00000000" w:rsidDel="00000000" w:rsidP="00000000" w:rsidRDefault="00000000" w:rsidRPr="00000000" w14:paraId="00000009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Librarian’s Report</w:t>
      </w:r>
    </w:p>
    <w:p w:rsidR="00000000" w:rsidDel="00000000" w:rsidP="00000000" w:rsidRDefault="00000000" w:rsidRPr="00000000" w14:paraId="0000000B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C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Committee Reports</w:t>
      </w:r>
    </w:p>
    <w:p w:rsidR="00000000" w:rsidDel="00000000" w:rsidP="00000000" w:rsidRDefault="00000000" w:rsidRPr="00000000" w14:paraId="0000000D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 xml:space="preserve">Building and Grounds</w:t>
      </w:r>
    </w:p>
    <w:p w:rsidR="00000000" w:rsidDel="00000000" w:rsidP="00000000" w:rsidRDefault="00000000" w:rsidRPr="00000000" w14:paraId="0000000E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 xml:space="preserve">Policy and Personnel</w:t>
      </w:r>
    </w:p>
    <w:p w:rsidR="00000000" w:rsidDel="00000000" w:rsidP="00000000" w:rsidRDefault="00000000" w:rsidRPr="00000000" w14:paraId="0000000F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 xml:space="preserve">Grants</w:t>
      </w:r>
    </w:p>
    <w:p w:rsidR="00000000" w:rsidDel="00000000" w:rsidP="00000000" w:rsidRDefault="00000000" w:rsidRPr="00000000" w14:paraId="00000010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 xml:space="preserve">Programs &amp; Events</w:t>
        <w:tab/>
        <w:tab/>
        <w:tab/>
        <w:t xml:space="preserve"> </w:t>
      </w:r>
    </w:p>
    <w:p w:rsidR="00000000" w:rsidDel="00000000" w:rsidP="00000000" w:rsidRDefault="00000000" w:rsidRPr="00000000" w14:paraId="00000011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 xml:space="preserve">Correspondence</w:t>
        <w:tab/>
        <w:tab/>
      </w:r>
    </w:p>
    <w:p w:rsidR="00000000" w:rsidDel="00000000" w:rsidP="00000000" w:rsidRDefault="00000000" w:rsidRPr="00000000" w14:paraId="00000012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 xml:space="preserve">Computers</w:t>
        <w:tab/>
        <w:tab/>
      </w:r>
    </w:p>
    <w:p w:rsidR="00000000" w:rsidDel="00000000" w:rsidP="00000000" w:rsidRDefault="00000000" w:rsidRPr="00000000" w14:paraId="00000013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14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  <w:tab/>
        <w:tab/>
      </w:r>
    </w:p>
    <w:p w:rsidR="00000000" w:rsidDel="00000000" w:rsidP="00000000" w:rsidRDefault="00000000" w:rsidRPr="00000000" w14:paraId="00000015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Old Business</w:t>
      </w:r>
    </w:p>
    <w:p w:rsidR="00000000" w:rsidDel="00000000" w:rsidP="00000000" w:rsidRDefault="00000000" w:rsidRPr="00000000" w14:paraId="00000016">
      <w:pPr>
        <w:spacing w:after="0" w:line="240" w:lineRule="auto"/>
        <w:ind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book deposit update</w:t>
      </w:r>
    </w:p>
    <w:p w:rsidR="00000000" w:rsidDel="00000000" w:rsidP="00000000" w:rsidRDefault="00000000" w:rsidRPr="00000000" w14:paraId="00000017">
      <w:pPr>
        <w:spacing w:after="0" w:line="240" w:lineRule="auto"/>
        <w:ind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New Business </w:t>
      </w:r>
    </w:p>
    <w:p w:rsidR="00000000" w:rsidDel="00000000" w:rsidP="00000000" w:rsidRDefault="00000000" w:rsidRPr="00000000" w14:paraId="0000001A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 xml:space="preserve">New board member </w:t>
      </w:r>
    </w:p>
    <w:p w:rsidR="00000000" w:rsidDel="00000000" w:rsidP="00000000" w:rsidRDefault="00000000" w:rsidRPr="00000000" w14:paraId="0000001B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1C">
      <w:pPr>
        <w:spacing w:after="0" w:line="24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Executive Session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500C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500C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75JU7/L54678L5Nny+myjw+K2w==">CgMxLjA4AHIhMXBoWDdEREVPclh4bDFLMmd1UmVqWHdKdlZUWGJmZTIw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2021-09-09T15:06:00Z</dcterms:created>
  <dc:creator>Winchester Library</dc:creator>
</cp:coreProperties>
</file>